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035F6" w14:textId="77777777" w:rsidR="008E375C" w:rsidRDefault="008E375C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652FE0D" w14:textId="77777777" w:rsidR="008E375C" w:rsidRDefault="00152936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MIAI Cluster IA </w:t>
      </w:r>
    </w:p>
    <w:p w14:paraId="28E910D7" w14:textId="77777777" w:rsidR="008E375C" w:rsidRDefault="008E375C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32"/>
          <w:lang w:val="en-US"/>
        </w:rPr>
      </w:pPr>
    </w:p>
    <w:p w14:paraId="1037D2F6" w14:textId="77777777" w:rsidR="008E375C" w:rsidRDefault="00152936">
      <w:pPr>
        <w:pBdr>
          <w:top w:val="single" w:sz="4" w:space="0" w:color="000000"/>
          <w:left w:val="single" w:sz="4" w:space="3" w:color="000000"/>
          <w:bottom w:val="single" w:sz="4" w:space="0" w:color="000000"/>
          <w:right w:val="single" w:sz="4" w:space="0" w:color="000000"/>
        </w:pBd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Call for Exploratory projects 2025-2026</w:t>
      </w:r>
    </w:p>
    <w:p w14:paraId="48A4EC73" w14:textId="77777777" w:rsidR="008E375C" w:rsidRDefault="00152936">
      <w:pPr>
        <w:pBdr>
          <w:top w:val="single" w:sz="4" w:space="0" w:color="000000"/>
          <w:left w:val="single" w:sz="4" w:space="3" w:color="000000"/>
          <w:bottom w:val="single" w:sz="4" w:space="0" w:color="000000"/>
          <w:right w:val="single" w:sz="4" w:space="0" w:color="000000"/>
        </w:pBdr>
        <w:jc w:val="center"/>
        <w:rPr>
          <w:rFonts w:ascii="Times New Roman" w:hAnsi="Times New Roman"/>
          <w:b/>
          <w:color w:val="44546A" w:themeColor="text2"/>
          <w:sz w:val="24"/>
          <w:szCs w:val="28"/>
        </w:rPr>
      </w:pPr>
      <w:r>
        <w:rPr>
          <w:rFonts w:ascii="Times New Roman" w:hAnsi="Times New Roman"/>
          <w:b/>
          <w:color w:val="44546A" w:themeColor="text2"/>
          <w:sz w:val="24"/>
          <w:szCs w:val="28"/>
          <w:lang w:val="en-US"/>
        </w:rPr>
        <w:t xml:space="preserve">Application form / Formulaire de soumission </w:t>
      </w:r>
    </w:p>
    <w:p w14:paraId="7A0FE3BF" w14:textId="77777777" w:rsidR="008E375C" w:rsidRDefault="00152936">
      <w:pPr>
        <w:rPr>
          <w:b/>
          <w:bCs/>
          <w:i/>
          <w:color w:val="000000" w:themeColor="text1"/>
        </w:rPr>
      </w:pPr>
      <w:r>
        <w:rPr>
          <w:i/>
          <w:iCs/>
          <w:color w:val="000000" w:themeColor="text1"/>
        </w:rPr>
        <w:t>The template below provides the elements expected in the description of your project.</w:t>
      </w:r>
      <w:r>
        <w:rPr>
          <w:i/>
          <w:iCs/>
          <w:color w:val="000000" w:themeColor="text1"/>
        </w:rPr>
        <w:br/>
        <w:t xml:space="preserve">Remove italicized information when submitting your application. </w:t>
      </w:r>
      <w:r>
        <w:rPr>
          <w:i/>
          <w:iCs/>
          <w:color w:val="000000" w:themeColor="text1"/>
        </w:rPr>
        <w:br/>
        <w:t>Your project must be written in English.</w:t>
      </w:r>
      <w:r>
        <w:rPr>
          <w:i/>
          <w:iCs/>
          <w:color w:val="000000" w:themeColor="text1"/>
        </w:rPr>
        <w:br/>
      </w:r>
      <w:r>
        <w:rPr>
          <w:i/>
          <w:iCs/>
          <w:color w:val="000000" w:themeColor="text1"/>
          <w:highlight w:val="yellow"/>
        </w:rPr>
        <w:br/>
      </w:r>
      <w:r>
        <w:rPr>
          <w:b/>
          <w:bCs/>
          <w:i/>
          <w:iCs/>
          <w:color w:val="000000" w:themeColor="text1"/>
          <w:u w:val="single"/>
        </w:rPr>
        <w:t>Please strictly observe the page limitations indicated</w:t>
      </w:r>
      <w:r>
        <w:rPr>
          <w:i/>
          <w:iCs/>
          <w:color w:val="000000" w:themeColor="text1"/>
        </w:rPr>
        <w:t>: submiss</w:t>
      </w:r>
      <w:r>
        <w:rPr>
          <w:i/>
          <w:iCs/>
          <w:color w:val="000000" w:themeColor="text1"/>
        </w:rPr>
        <w:t xml:space="preserve">ions which do not strictly adhere to the format and page limitations will be </w:t>
      </w:r>
      <w:r>
        <w:rPr>
          <w:b/>
          <w:bCs/>
          <w:i/>
          <w:iCs/>
          <w:color w:val="000000" w:themeColor="text1"/>
        </w:rPr>
        <w:t xml:space="preserve">desk rejected. </w:t>
      </w:r>
    </w:p>
    <w:p w14:paraId="4EA10CC6" w14:textId="77777777" w:rsidR="008E375C" w:rsidRDefault="008E375C">
      <w:pPr>
        <w:rPr>
          <w:bCs/>
          <w:i/>
          <w:color w:val="000000" w:themeColor="text1"/>
        </w:rPr>
      </w:pPr>
    </w:p>
    <w:p w14:paraId="1373E179" w14:textId="77777777" w:rsidR="008E375C" w:rsidRDefault="00152936">
      <w:pPr>
        <w:rPr>
          <w:b/>
          <w:color w:val="000000" w:themeColor="text1"/>
        </w:rPr>
      </w:pPr>
      <w:r>
        <w:rPr>
          <w:b/>
          <w:bCs/>
          <w:color w:val="000000" w:themeColor="text1"/>
        </w:rPr>
        <w:t>I.</w:t>
      </w:r>
      <w:r>
        <w:rPr>
          <w:b/>
          <w:bCs/>
          <w:color w:val="000000" w:themeColor="text1"/>
        </w:rPr>
        <w:tab/>
        <w:t xml:space="preserve">Project identification, Summary &amp; Key-words </w:t>
      </w:r>
    </w:p>
    <w:p w14:paraId="5F9D94C1" w14:textId="77777777" w:rsidR="008E375C" w:rsidRDefault="00152936">
      <w:pPr>
        <w:rPr>
          <w:bCs/>
          <w:i/>
          <w:color w:val="000000" w:themeColor="text1"/>
        </w:rPr>
      </w:pPr>
      <w:r>
        <w:rPr>
          <w:i/>
          <w:iCs/>
          <w:color w:val="000000" w:themeColor="text1"/>
        </w:rPr>
        <w:t>Title of the project :</w:t>
      </w:r>
    </w:p>
    <w:p w14:paraId="3B6099FD" w14:textId="77777777" w:rsidR="008E375C" w:rsidRDefault="00152936">
      <w:pPr>
        <w:rPr>
          <w:bCs/>
          <w:i/>
          <w:color w:val="000000" w:themeColor="text1"/>
        </w:rPr>
      </w:pPr>
      <w:r>
        <w:rPr>
          <w:i/>
          <w:iCs/>
          <w:color w:val="000000" w:themeColor="text1"/>
        </w:rPr>
        <w:t xml:space="preserve">Acronym of the project: </w:t>
      </w:r>
    </w:p>
    <w:p w14:paraId="04004BA4" w14:textId="77777777" w:rsidR="008E375C" w:rsidRDefault="00152936">
      <w:pPr>
        <w:rPr>
          <w:bCs/>
          <w:i/>
          <w:color w:val="000000" w:themeColor="text1"/>
        </w:rPr>
      </w:pPr>
      <w:r>
        <w:rPr>
          <w:i/>
          <w:iCs/>
          <w:color w:val="000000" w:themeColor="text1"/>
        </w:rPr>
        <w:t>Summary (10 lines):</w:t>
      </w:r>
    </w:p>
    <w:p w14:paraId="1A62860E" w14:textId="77777777" w:rsidR="008E375C" w:rsidRDefault="00152936">
      <w:pPr>
        <w:rPr>
          <w:bCs/>
          <w:i/>
          <w:color w:val="000000" w:themeColor="text1"/>
        </w:rPr>
      </w:pPr>
      <w:r>
        <w:rPr>
          <w:i/>
          <w:iCs/>
          <w:color w:val="000000" w:themeColor="text1"/>
        </w:rPr>
        <w:t>5 Key-words:</w:t>
      </w:r>
    </w:p>
    <w:p w14:paraId="50BD98C2" w14:textId="77777777" w:rsidR="008E375C" w:rsidRDefault="008E375C">
      <w:pPr>
        <w:rPr>
          <w:b/>
          <w:bCs/>
          <w:color w:val="000000" w:themeColor="text1"/>
        </w:rPr>
      </w:pPr>
    </w:p>
    <w:p w14:paraId="149A23DE" w14:textId="77777777" w:rsidR="008E375C" w:rsidRDefault="008E375C">
      <w:pPr>
        <w:rPr>
          <w:b/>
          <w:color w:val="000000" w:themeColor="text1"/>
        </w:rPr>
      </w:pPr>
    </w:p>
    <w:p w14:paraId="785EC9DF" w14:textId="77777777" w:rsidR="008E375C" w:rsidRDefault="00152936">
      <w:pPr>
        <w:rPr>
          <w:b/>
          <w:color w:val="000000" w:themeColor="text1"/>
          <w:highlight w:val="white"/>
        </w:rPr>
      </w:pPr>
      <w:r>
        <w:rPr>
          <w:b/>
          <w:bCs/>
          <w:color w:val="000000" w:themeColor="text1"/>
          <w:highlight w:val="white"/>
        </w:rPr>
        <w:t>II.</w:t>
      </w:r>
      <w:r>
        <w:rPr>
          <w:b/>
          <w:bCs/>
          <w:color w:val="000000" w:themeColor="text1"/>
          <w:highlight w:val="white"/>
        </w:rPr>
        <w:tab/>
      </w:r>
      <w:r>
        <w:rPr>
          <w:b/>
          <w:bCs/>
          <w:color w:val="000000" w:themeColor="text1"/>
          <w:highlight w:val="white"/>
        </w:rPr>
        <w:t>Context and scientific description (5 pages)</w:t>
      </w:r>
    </w:p>
    <w:p w14:paraId="67736220" w14:textId="77777777" w:rsidR="008E375C" w:rsidRDefault="00152936">
      <w:pPr>
        <w:rPr>
          <w:bCs/>
          <w:i/>
          <w:color w:val="000000" w:themeColor="text1"/>
          <w:highlight w:val="white"/>
        </w:rPr>
      </w:pPr>
      <w:r>
        <w:rPr>
          <w:i/>
          <w:iCs/>
          <w:color w:val="000000" w:themeColor="text1"/>
          <w:highlight w:val="white"/>
        </w:rPr>
        <w:t>This section, 5 pages maximum excluding references, should contain the following sub-sections (the lengths given are maximum lengths):</w:t>
      </w:r>
    </w:p>
    <w:p w14:paraId="5088580A" w14:textId="77777777" w:rsidR="008E375C" w:rsidRDefault="00152936">
      <w:pPr>
        <w:pStyle w:val="Paragraphedeliste"/>
        <w:numPr>
          <w:ilvl w:val="0"/>
          <w:numId w:val="18"/>
        </w:numPr>
        <w:rPr>
          <w:bCs/>
          <w:i/>
          <w:color w:val="000000" w:themeColor="text1"/>
          <w:highlight w:val="white"/>
        </w:rPr>
      </w:pPr>
      <w:r>
        <w:rPr>
          <w:i/>
          <w:iCs/>
          <w:color w:val="000000" w:themeColor="text1"/>
          <w:highlight w:val="white"/>
        </w:rPr>
        <w:t xml:space="preserve">Context, objectives and importance of the problem addressed, </w:t>
      </w:r>
      <w:r>
        <w:rPr>
          <w:i/>
          <w:iCs/>
          <w:highlight w:val="white"/>
        </w:rPr>
        <w:t>position wrt th</w:t>
      </w:r>
      <w:r>
        <w:rPr>
          <w:i/>
          <w:iCs/>
          <w:highlight w:val="white"/>
        </w:rPr>
        <w:t xml:space="preserve">e state of the art, originality of the problem </w:t>
      </w:r>
      <w:r>
        <w:rPr>
          <w:i/>
          <w:iCs/>
          <w:color w:val="000000" w:themeColor="text1"/>
          <w:highlight w:val="white"/>
        </w:rPr>
        <w:t>– maximum 1 page</w:t>
      </w:r>
    </w:p>
    <w:p w14:paraId="19A65F7C" w14:textId="77777777" w:rsidR="008E375C" w:rsidRDefault="00152936">
      <w:pPr>
        <w:pStyle w:val="Paragraphedeliste"/>
        <w:numPr>
          <w:ilvl w:val="0"/>
          <w:numId w:val="18"/>
        </w:numPr>
        <w:rPr>
          <w:bCs/>
          <w:i/>
          <w:color w:val="000000" w:themeColor="text1"/>
          <w:highlight w:val="white"/>
        </w:rPr>
      </w:pPr>
      <w:r>
        <w:rPr>
          <w:i/>
          <w:iCs/>
          <w:color w:val="000000" w:themeColor="text1"/>
          <w:highlight w:val="white"/>
        </w:rPr>
        <w:t>Impact, structuring effect on our ecosystem as well as environmental/societal impact and measures to be taken to limit a potential negative impact – maximum 1/2 page</w:t>
      </w:r>
    </w:p>
    <w:p w14:paraId="1EA9E873" w14:textId="77777777" w:rsidR="008E375C" w:rsidRDefault="00152936">
      <w:pPr>
        <w:pStyle w:val="Paragraphedeliste"/>
        <w:numPr>
          <w:ilvl w:val="0"/>
          <w:numId w:val="18"/>
        </w:numPr>
        <w:rPr>
          <w:rFonts w:ascii="Times New Roman" w:eastAsia="Times New Roman" w:hAnsi="Times New Roman" w:cs="Times New Roman"/>
          <w:bCs/>
          <w:i/>
          <w:sz w:val="24"/>
          <w:szCs w:val="24"/>
          <w:highlight w:val="white"/>
        </w:rPr>
      </w:pPr>
      <w:r>
        <w:rPr>
          <w:i/>
          <w:iCs/>
          <w:color w:val="000000" w:themeColor="text1"/>
          <w:highlight w:val="white"/>
        </w:rPr>
        <w:t>Scientific challenges, res</w:t>
      </w:r>
      <w:r>
        <w:rPr>
          <w:i/>
          <w:iCs/>
          <w:color w:val="000000" w:themeColor="text1"/>
          <w:highlight w:val="white"/>
        </w:rPr>
        <w:t xml:space="preserve">earch directions </w:t>
      </w:r>
      <w:r>
        <w:rPr>
          <w:i/>
          <w:iCs/>
          <w:highlight w:val="white"/>
        </w:rPr>
        <w:t xml:space="preserve">and a provisional project schedule . Specify the project requirements to justify a postdoctoral fellowship (if applicable) and confirm the availability of data from the start of the postdoctoral fellowship. </w:t>
      </w:r>
      <w:r>
        <w:rPr>
          <w:i/>
          <w:iCs/>
          <w:color w:val="000000" w:themeColor="text1"/>
          <w:highlight w:val="white"/>
        </w:rPr>
        <w:t>– maximum 2 pages</w:t>
      </w:r>
    </w:p>
    <w:p w14:paraId="7747336E" w14:textId="77777777" w:rsidR="008E375C" w:rsidRDefault="00152936">
      <w:pPr>
        <w:pStyle w:val="Paragraphedeliste"/>
        <w:numPr>
          <w:ilvl w:val="0"/>
          <w:numId w:val="18"/>
        </w:numPr>
        <w:rPr>
          <w:bCs/>
          <w:i/>
          <w:highlight w:val="white"/>
        </w:rPr>
      </w:pPr>
      <w:r>
        <w:rPr>
          <w:i/>
          <w:iCs/>
          <w:color w:val="000000" w:themeColor="text1"/>
          <w:highlight w:val="white"/>
        </w:rPr>
        <w:t>Team – maximum</w:t>
      </w:r>
      <w:r>
        <w:rPr>
          <w:i/>
          <w:iCs/>
          <w:color w:val="000000" w:themeColor="text1"/>
          <w:highlight w:val="white"/>
        </w:rPr>
        <w:t xml:space="preserve"> 1/2 page</w:t>
      </w:r>
    </w:p>
    <w:p w14:paraId="018CF0E3" w14:textId="77777777" w:rsidR="008E375C" w:rsidRDefault="00152936">
      <w:pPr>
        <w:pStyle w:val="Paragraphedeliste"/>
        <w:numPr>
          <w:ilvl w:val="1"/>
          <w:numId w:val="18"/>
        </w:numPr>
        <w:rPr>
          <w:bCs/>
          <w:i/>
          <w:highlight w:val="white"/>
        </w:rPr>
      </w:pPr>
      <w:r>
        <w:rPr>
          <w:i/>
          <w:iCs/>
          <w:color w:val="000000" w:themeColor="text1"/>
          <w:highlight w:val="white"/>
        </w:rPr>
        <w:t>Synergies between team members</w:t>
      </w:r>
    </w:p>
    <w:p w14:paraId="1701D390" w14:textId="77777777" w:rsidR="008E375C" w:rsidRDefault="00152936">
      <w:pPr>
        <w:pStyle w:val="Paragraphedeliste"/>
        <w:numPr>
          <w:ilvl w:val="1"/>
          <w:numId w:val="18"/>
        </w:numPr>
        <w:rPr>
          <w:bCs/>
          <w:i/>
          <w:highlight w:val="white"/>
        </w:rPr>
      </w:pPr>
      <w:r>
        <w:rPr>
          <w:i/>
          <w:iCs/>
          <w:color w:val="000000" w:themeColor="text1"/>
          <w:highlight w:val="white"/>
        </w:rPr>
        <w:t>Collaborations: local, national, international, academic/private, ...</w:t>
      </w:r>
      <w:r>
        <w:rPr>
          <w:i/>
          <w:iCs/>
          <w:color w:val="000000" w:themeColor="text1"/>
          <w:highlight w:val="white"/>
        </w:rPr>
        <w:br/>
      </w:r>
    </w:p>
    <w:p w14:paraId="3C1DFD67" w14:textId="77777777" w:rsidR="008E375C" w:rsidRDefault="00152936">
      <w:pPr>
        <w:pStyle w:val="Paragraphedeliste"/>
        <w:numPr>
          <w:ilvl w:val="0"/>
          <w:numId w:val="18"/>
        </w:numPr>
        <w:rPr>
          <w:bCs/>
          <w:i/>
          <w:color w:val="000000" w:themeColor="text1"/>
          <w:highlight w:val="white"/>
        </w:rPr>
      </w:pPr>
      <w:r>
        <w:rPr>
          <w:i/>
          <w:iCs/>
          <w:color w:val="000000" w:themeColor="text1"/>
          <w:highlight w:val="white"/>
        </w:rPr>
        <w:t>Description of the budget and co-funding;  – maximum 1/2 page</w:t>
      </w:r>
    </w:p>
    <w:p w14:paraId="658F1F56" w14:textId="77777777" w:rsidR="008E375C" w:rsidRDefault="00152936">
      <w:pPr>
        <w:pStyle w:val="Paragraphedeliste"/>
        <w:numPr>
          <w:ilvl w:val="1"/>
          <w:numId w:val="18"/>
        </w:numPr>
        <w:rPr>
          <w:bCs/>
          <w:i/>
          <w:highlight w:val="white"/>
        </w:rPr>
      </w:pPr>
      <w:r>
        <w:rPr>
          <w:i/>
          <w:iCs/>
          <w:color w:val="000000" w:themeColor="text1"/>
          <w:highlight w:val="white"/>
        </w:rPr>
        <w:t>For postdoctoral fellowships: the cost of a postdoctoral fellowship is estimated at €60k per year. A support budget of up to €5k per year may be considered; this must be explicitly requested in the provisional budget.</w:t>
      </w:r>
    </w:p>
    <w:p w14:paraId="3EB21057" w14:textId="77777777" w:rsidR="008E375C" w:rsidRDefault="00152936">
      <w:pPr>
        <w:pStyle w:val="Paragraphedeliste"/>
        <w:numPr>
          <w:ilvl w:val="1"/>
          <w:numId w:val="18"/>
        </w:numPr>
        <w:rPr>
          <w:bCs/>
          <w:i/>
          <w:highlight w:val="yellow"/>
        </w:rPr>
      </w:pPr>
      <w:r>
        <w:rPr>
          <w:bCs/>
          <w:i/>
          <w:highlight w:val="white"/>
        </w:rPr>
        <w:lastRenderedPageBreak/>
        <w:t>For half-theses : the cost of a half-t</w:t>
      </w:r>
      <w:r>
        <w:rPr>
          <w:bCs/>
          <w:i/>
          <w:highlight w:val="white"/>
        </w:rPr>
        <w:t>hesis is estimated at €65k. MIAI funding must be u</w:t>
      </w:r>
      <w:r>
        <w:rPr>
          <w:bCs/>
          <w:i/>
        </w:rPr>
        <w:t>sed for the first 18 months of the thesis. MIAI funding cannot exceed this amount, even if the cost of the remaining half-thesis is estimated to be higher by the co-funder.</w:t>
      </w:r>
    </w:p>
    <w:p w14:paraId="5029BB3D" w14:textId="77777777" w:rsidR="008E375C" w:rsidRDefault="008E375C">
      <w:pPr>
        <w:rPr>
          <w:bCs/>
          <w:i/>
          <w:color w:val="000000" w:themeColor="text1"/>
        </w:rPr>
      </w:pPr>
    </w:p>
    <w:p w14:paraId="6C00E0A2" w14:textId="77777777" w:rsidR="008E375C" w:rsidRDefault="00152936">
      <w:pPr>
        <w:pStyle w:val="Paragraphedeliste"/>
        <w:ind w:left="0"/>
        <w:rPr>
          <w:bCs/>
          <w:i/>
        </w:rPr>
      </w:pPr>
      <w:r>
        <w:rPr>
          <w:i/>
          <w:iCs/>
        </w:rPr>
        <w:t>References can be added a</w:t>
      </w:r>
      <w:r>
        <w:rPr>
          <w:i/>
          <w:iCs/>
        </w:rPr>
        <w:t>fter the above points (they do not count for the 5 page limit)</w:t>
      </w:r>
      <w:r>
        <w:rPr>
          <w:bCs/>
          <w:i/>
        </w:rPr>
        <w:t>.</w:t>
      </w:r>
    </w:p>
    <w:p w14:paraId="78B6A002" w14:textId="77777777" w:rsidR="008E375C" w:rsidRDefault="008E375C">
      <w:pPr>
        <w:pStyle w:val="Paragraphedeliste"/>
        <w:ind w:left="0"/>
        <w:rPr>
          <w:bCs/>
          <w:i/>
        </w:rPr>
      </w:pPr>
    </w:p>
    <w:p w14:paraId="112561FE" w14:textId="77777777" w:rsidR="008E375C" w:rsidRDefault="00152936">
      <w:pPr>
        <w:pStyle w:val="Paragraphedeliste"/>
        <w:ind w:left="0"/>
        <w:rPr>
          <w:bCs/>
          <w:i/>
        </w:rPr>
      </w:pPr>
      <w:r>
        <w:rPr>
          <w:bCs/>
          <w:i/>
        </w:rPr>
        <w:t>If a candidate is identified, it is possible to mention the candidate's name, but interviews must be held in all cases if the project is accepted.</w:t>
      </w:r>
    </w:p>
    <w:p w14:paraId="622D0B16" w14:textId="77777777" w:rsidR="008E375C" w:rsidRDefault="008E375C">
      <w:pPr>
        <w:rPr>
          <w:b/>
          <w:bCs/>
        </w:rPr>
      </w:pPr>
    </w:p>
    <w:p w14:paraId="750F4592" w14:textId="77777777" w:rsidR="008E375C" w:rsidRDefault="00152936">
      <w:pPr>
        <w:rPr>
          <w:b/>
          <w:color w:val="000000" w:themeColor="text1"/>
        </w:rPr>
      </w:pPr>
      <w:r>
        <w:rPr>
          <w:b/>
          <w:bCs/>
          <w:color w:val="000000" w:themeColor="text1"/>
          <w:highlight w:val="white"/>
        </w:rPr>
        <w:t xml:space="preserve">III. </w:t>
      </w:r>
      <w:r>
        <w:rPr>
          <w:b/>
          <w:bCs/>
          <w:color w:val="000000" w:themeColor="text1"/>
        </w:rPr>
        <w:t>Mandatory additional documents to prov</w:t>
      </w:r>
      <w:r>
        <w:rPr>
          <w:b/>
          <w:bCs/>
          <w:color w:val="000000" w:themeColor="text1"/>
        </w:rPr>
        <w:t>ide on the platform</w:t>
      </w:r>
    </w:p>
    <w:p w14:paraId="65ECF889" w14:textId="77777777" w:rsidR="008E375C" w:rsidRDefault="00152936">
      <w:pPr>
        <w:rPr>
          <w:b/>
          <w:bCs/>
          <w:i/>
          <w:color w:val="000000" w:themeColor="text1"/>
        </w:rPr>
      </w:pPr>
      <w:r>
        <w:rPr>
          <w:bCs/>
          <w:i/>
        </w:rPr>
        <w:t xml:space="preserve">Additionally to submitting this document, you will also have to submit the following </w:t>
      </w:r>
      <w:r>
        <w:rPr>
          <w:bCs/>
          <w:i/>
          <w:color w:val="000000" w:themeColor="text1"/>
        </w:rPr>
        <w:t xml:space="preserve">documents as individual pdf files on the </w:t>
      </w:r>
      <w:r>
        <w:rPr>
          <w:bCs/>
          <w:i/>
        </w:rPr>
        <w:t>submission platform (link available soon).</w:t>
      </w:r>
      <w:r>
        <w:rPr>
          <w:bCs/>
          <w:i/>
        </w:rPr>
        <w:br/>
      </w:r>
      <w:r>
        <w:rPr>
          <w:bCs/>
          <w:i/>
          <w:u w:val="single"/>
        </w:rPr>
        <w:t xml:space="preserve"> </w:t>
      </w:r>
      <w:r>
        <w:rPr>
          <w:b/>
          <w:bCs/>
          <w:i/>
          <w:u w:val="single"/>
        </w:rPr>
        <w:t>All these documents are mandatory </w:t>
      </w:r>
      <w:r>
        <w:rPr>
          <w:b/>
          <w:bCs/>
          <w:i/>
        </w:rPr>
        <w:t>:</w:t>
      </w:r>
    </w:p>
    <w:p w14:paraId="4F077B68" w14:textId="77777777" w:rsidR="008E375C" w:rsidRDefault="00152936">
      <w:pPr>
        <w:pStyle w:val="Paragraphedeliste"/>
        <w:numPr>
          <w:ilvl w:val="0"/>
          <w:numId w:val="32"/>
        </w:numPr>
        <w:rPr>
          <w:rFonts w:ascii="Arial" w:eastAsia="Arial" w:hAnsi="Arial" w:cs="Arial"/>
          <w:bCs/>
          <w:i/>
          <w:color w:val="000000" w:themeColor="text1"/>
          <w:highlight w:val="white"/>
        </w:rPr>
      </w:pPr>
      <w:r>
        <w:rPr>
          <w:rFonts w:ascii="Arial" w:eastAsia="Arial" w:hAnsi="Arial" w:cs="Arial"/>
          <w:i/>
          <w:iCs/>
          <w:color w:val="000000" w:themeColor="text1"/>
          <w:highlight w:val="white"/>
        </w:rPr>
        <w:t xml:space="preserve">a 2-page CV </w:t>
      </w:r>
      <w:r>
        <w:rPr>
          <w:rFonts w:ascii="Arial" w:eastAsia="Arial" w:hAnsi="Arial" w:cs="Arial"/>
          <w:i/>
          <w:iCs/>
          <w:color w:val="000000" w:themeColor="text1"/>
        </w:rPr>
        <w:t xml:space="preserve">using the </w:t>
      </w:r>
      <w:hyperlink r:id="rId7" w:tooltip="https://miai-cluster.univ-grenoble-alpes.fr/medias/fichier/cveuropeanformat-ok-1-_1757948172582-doc?ID_FICHE=1269485&amp;INLINE=FALSE" w:history="1">
        <w:r>
          <w:rPr>
            <w:rStyle w:val="Lienhypertexte"/>
            <w:rFonts w:ascii="Arial" w:eastAsia="Arial" w:hAnsi="Arial" w:cs="Arial"/>
            <w:i/>
            <w:iCs/>
            <w:color w:val="000000" w:themeColor="text1"/>
          </w:rPr>
          <w:t>recommended CV template</w:t>
        </w:r>
      </w:hyperlink>
      <w:r>
        <w:rPr>
          <w:rFonts w:ascii="Arial" w:eastAsia="Arial" w:hAnsi="Arial" w:cs="Arial"/>
          <w:i/>
          <w:iCs/>
          <w:color w:val="000000" w:themeColor="text1"/>
        </w:rPr>
        <w:t xml:space="preserve"> </w:t>
      </w:r>
      <w:r>
        <w:rPr>
          <w:rFonts w:ascii="Arial" w:eastAsia="Arial" w:hAnsi="Arial" w:cs="Arial"/>
          <w:bCs/>
          <w:i/>
          <w:color w:val="000000" w:themeColor="text1"/>
          <w:highlight w:val="white"/>
        </w:rPr>
        <w:t>(</w:t>
      </w:r>
      <w:hyperlink r:id="rId8" w:tooltip="https://miai-cluster.univ-grenoble-alpes.fr/medias/fichier/cveuropeanformat-ok-1-_1757948172582-doc?ID_FICHE=1269485&amp;INLINE=FALSE" w:history="1">
        <w:r>
          <w:rPr>
            <w:rStyle w:val="Lienhypertexte"/>
            <w:rFonts w:ascii="Arial" w:eastAsia="Arial" w:hAnsi="Arial" w:cs="Arial"/>
            <w:bCs/>
            <w:i/>
            <w:color w:val="000000" w:themeColor="text1"/>
          </w:rPr>
          <w:t>link</w:t>
        </w:r>
      </w:hyperlink>
      <w:r>
        <w:rPr>
          <w:rFonts w:ascii="Arial" w:eastAsia="Arial" w:hAnsi="Arial" w:cs="Arial"/>
          <w:bCs/>
          <w:i/>
          <w:color w:val="000000" w:themeColor="text1"/>
        </w:rPr>
        <w:t>)</w:t>
      </w:r>
    </w:p>
    <w:p w14:paraId="6D16243D" w14:textId="77777777" w:rsidR="008E375C" w:rsidRDefault="00152936">
      <w:pPr>
        <w:pStyle w:val="Paragraphedeliste"/>
        <w:numPr>
          <w:ilvl w:val="0"/>
          <w:numId w:val="32"/>
        </w:numPr>
        <w:rPr>
          <w:rFonts w:ascii="Arial" w:eastAsia="Arial" w:hAnsi="Arial" w:cs="Arial"/>
          <w:bCs/>
          <w:i/>
          <w:color w:val="000000" w:themeColor="text1"/>
          <w:highlight w:val="white"/>
        </w:rPr>
      </w:pPr>
      <w:r>
        <w:rPr>
          <w:rFonts w:ascii="Arial" w:eastAsia="Arial" w:hAnsi="Arial" w:cs="Arial"/>
          <w:i/>
          <w:iCs/>
          <w:color w:val="000000" w:themeColor="text1"/>
          <w:highlight w:val="white"/>
        </w:rPr>
        <w:t>a list of publications,</w:t>
      </w:r>
    </w:p>
    <w:p w14:paraId="057921BD" w14:textId="77777777" w:rsidR="008E375C" w:rsidRDefault="00152936">
      <w:pPr>
        <w:pStyle w:val="Paragraphedeliste"/>
        <w:numPr>
          <w:ilvl w:val="0"/>
          <w:numId w:val="32"/>
        </w:numPr>
        <w:rPr>
          <w:rFonts w:ascii="Arial" w:eastAsia="Arial" w:hAnsi="Arial" w:cs="Arial"/>
          <w:bCs/>
          <w:i/>
          <w:color w:val="000000" w:themeColor="text1"/>
          <w:highlight w:val="white"/>
        </w:rPr>
      </w:pPr>
      <w:r>
        <w:rPr>
          <w:rFonts w:ascii="Arial" w:eastAsia="Arial" w:hAnsi="Arial" w:cs="Arial"/>
          <w:i/>
          <w:iCs/>
          <w:color w:val="000000" w:themeColor="text1"/>
          <w:highlight w:val="white"/>
        </w:rPr>
        <w:t xml:space="preserve">a description of your 3 major contributions, </w:t>
      </w:r>
    </w:p>
    <w:p w14:paraId="13100097" w14:textId="77777777" w:rsidR="008E375C" w:rsidRDefault="00152936">
      <w:pPr>
        <w:pStyle w:val="Paragraphedeliste"/>
        <w:numPr>
          <w:ilvl w:val="0"/>
          <w:numId w:val="33"/>
        </w:numPr>
        <w:rPr>
          <w:bCs/>
          <w:i/>
          <w:color w:val="000000" w:themeColor="text1"/>
          <w:highlight w:val="white"/>
        </w:rPr>
      </w:pPr>
      <w:r>
        <w:rPr>
          <w:rFonts w:ascii="Arial" w:eastAsia="Arial" w:hAnsi="Arial" w:cs="Arial"/>
          <w:i/>
          <w:iCs/>
          <w:color w:val="000000" w:themeColor="text1"/>
          <w:highlight w:val="white"/>
        </w:rPr>
        <w:t>a letter from the laboratory that will be receiving the budget of your project, stating that the laboratory management has been informed of the project submi</w:t>
      </w:r>
      <w:r>
        <w:rPr>
          <w:rFonts w:ascii="Arial" w:eastAsia="Arial" w:hAnsi="Arial" w:cs="Arial"/>
          <w:i/>
          <w:iCs/>
          <w:color w:val="000000" w:themeColor="text1"/>
          <w:highlight w:val="white"/>
        </w:rPr>
        <w:t>ssion</w:t>
      </w:r>
      <w:r>
        <w:rPr>
          <w:rFonts w:ascii="Arial" w:eastAsia="Arial" w:hAnsi="Arial" w:cs="Arial"/>
          <w:i/>
          <w:iCs/>
          <w:color w:val="000000" w:themeColor="text1"/>
        </w:rPr>
        <w:t>, see Annex 1 of this document for a template.</w:t>
      </w:r>
    </w:p>
    <w:p w14:paraId="67F36BC8" w14:textId="77777777" w:rsidR="008E375C" w:rsidRDefault="008E375C">
      <w:pPr>
        <w:rPr>
          <w:bCs/>
          <w:i/>
          <w:color w:val="000000" w:themeColor="text1"/>
          <w:highlight w:val="white"/>
        </w:rPr>
      </w:pPr>
    </w:p>
    <w:p w14:paraId="007ACA13" w14:textId="77777777" w:rsidR="008E375C" w:rsidRDefault="001529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359"/>
        <w:rPr>
          <w:bCs/>
          <w:i/>
          <w:color w:val="000000" w:themeColor="text1"/>
        </w:rPr>
      </w:pPr>
      <w:r>
        <w:rPr>
          <w:i/>
          <w:iCs/>
          <w:color w:val="000000" w:themeColor="text1"/>
        </w:rPr>
        <w:t>Note that each project has to be submitted as a pdf file by</w:t>
      </w:r>
      <w:r>
        <w:rPr>
          <w:i/>
          <w:iCs/>
          <w:color w:val="000000" w:themeColor="text1"/>
          <w:highlight w:val="white"/>
        </w:rPr>
        <w:t xml:space="preserve"> </w:t>
      </w:r>
      <w:r>
        <w:rPr>
          <w:b/>
          <w:bCs/>
          <w:i/>
          <w:iCs/>
          <w:color w:val="000000" w:themeColor="text1"/>
          <w:highlight w:val="white"/>
        </w:rPr>
        <w:t>December 15 at 10:00 AM (Paris time)</w:t>
      </w:r>
      <w:r>
        <w:rPr>
          <w:i/>
          <w:iCs/>
          <w:color w:val="000000" w:themeColor="text1"/>
          <w:highlight w:val="white"/>
        </w:rPr>
        <w:t>.</w:t>
      </w:r>
    </w:p>
    <w:p w14:paraId="01A6FC65" w14:textId="77777777" w:rsidR="008E375C" w:rsidRDefault="00152936">
      <w:pPr>
        <w:rPr>
          <w:bCs/>
          <w:i/>
          <w:color w:val="000000" w:themeColor="text1"/>
          <w:highlight w:val="white"/>
        </w:rPr>
      </w:pPr>
      <w:r>
        <w:rPr>
          <w:i/>
          <w:iCs/>
          <w:color w:val="000000" w:themeColor="text1"/>
        </w:rPr>
        <w:t>Once the link to the platform is available, we recommend that you</w:t>
      </w:r>
      <w:r>
        <w:rPr>
          <w:b/>
          <w:bCs/>
          <w:i/>
          <w:iCs/>
          <w:color w:val="000000" w:themeColor="text1"/>
        </w:rPr>
        <w:t xml:space="preserve"> register on the platform in advance</w:t>
      </w:r>
      <w:r>
        <w:rPr>
          <w:i/>
          <w:iCs/>
          <w:color w:val="000000" w:themeColor="text1"/>
        </w:rPr>
        <w:t xml:space="preserve"> to avoid any issues on the day you submit your project.</w:t>
      </w:r>
    </w:p>
    <w:p w14:paraId="7E2D58B9" w14:textId="77777777" w:rsidR="008E375C" w:rsidRDefault="00152936">
      <w:pPr>
        <w:rPr>
          <w:color w:val="000000" w:themeColor="text1"/>
        </w:rPr>
      </w:pPr>
      <w:r>
        <w:rPr>
          <w:i/>
          <w:iCs/>
          <w:color w:val="000000" w:themeColor="text1"/>
        </w:rPr>
        <w:t xml:space="preserve">Details for submission will be given later (please check regularly our website): </w:t>
      </w:r>
      <w:hyperlink r:id="rId9" w:tooltip="https://miai-cluster.univ-grenoble-alpes.fr/research/ongoing-calls/call-for-exploratory-projects-2025-2026-1631299.kjsp?RH=1744016045316" w:history="1">
        <w:r>
          <w:rPr>
            <w:rStyle w:val="Lienhypertexte"/>
            <w:i/>
            <w:iCs/>
            <w:color w:val="000000" w:themeColor="text1"/>
          </w:rPr>
          <w:t>https://miai-cluster.univ-grenoble-alpes.fr/research/ongoing-calls/call-for-exploratory-projects-2025-2026-1631299.kjsp?RH=1744016045316</w:t>
        </w:r>
      </w:hyperlink>
      <w:r>
        <w:rPr>
          <w:i/>
          <w:iCs/>
          <w:color w:val="000000" w:themeColor="text1"/>
        </w:rPr>
        <w:t xml:space="preserve"> </w:t>
      </w:r>
    </w:p>
    <w:p w14:paraId="2CB1B917" w14:textId="77777777" w:rsidR="008E375C" w:rsidRDefault="00152936">
      <w:pPr>
        <w:rPr>
          <w:color w:val="000000" w:themeColor="text1"/>
        </w:rPr>
      </w:pPr>
      <w:r>
        <w:rPr>
          <w:color w:val="000000" w:themeColor="text1"/>
        </w:rPr>
        <w:br w:type="page" w:clear="all"/>
      </w:r>
    </w:p>
    <w:p w14:paraId="391666AC" w14:textId="77777777" w:rsidR="008E375C" w:rsidRDefault="00152936">
      <w:pPr>
        <w:jc w:val="center"/>
        <w:rPr>
          <w:u w:val="single"/>
        </w:rPr>
      </w:pPr>
      <w:r>
        <w:rPr>
          <w:u w:val="single"/>
        </w:rPr>
        <w:lastRenderedPageBreak/>
        <w:t>Annexe 1 : Modèle de la lettre de soutien du laboratoire</w:t>
      </w:r>
    </w:p>
    <w:p w14:paraId="2B6D9A9E" w14:textId="77777777" w:rsidR="008E375C" w:rsidRDefault="00152936">
      <w:r>
        <w:t>Madame, Monsieur,</w:t>
      </w:r>
    </w:p>
    <w:p w14:paraId="26D179D7" w14:textId="77748568" w:rsidR="008E375C" w:rsidRDefault="00152936">
      <w:r>
        <w:t xml:space="preserve">Je, soussigné(e) </w:t>
      </w:r>
      <w:r>
        <w:rPr>
          <w:i/>
          <w:iCs/>
          <w:highlight w:val="yellow"/>
        </w:rPr>
        <w:t>[N</w:t>
      </w:r>
      <w:r>
        <w:rPr>
          <w:i/>
          <w:iCs/>
          <w:highlight w:val="yellow"/>
        </w:rPr>
        <w:t>om Prénom</w:t>
      </w:r>
      <w:r>
        <w:t>], du laboratoire [</w:t>
      </w:r>
      <w:r>
        <w:rPr>
          <w:i/>
          <w:iCs/>
          <w:highlight w:val="yellow"/>
        </w:rPr>
        <w:t>nom du laboratoire</w:t>
      </w:r>
      <w:r>
        <w:rPr>
          <w:i/>
          <w:iCs/>
        </w:rPr>
        <w:t>]</w:t>
      </w:r>
      <w:r>
        <w:t>, ai bien eu connaissance du projet [</w:t>
      </w:r>
      <w:r>
        <w:rPr>
          <w:i/>
          <w:iCs/>
          <w:highlight w:val="yellow"/>
        </w:rPr>
        <w:t>Nom du projet</w:t>
      </w:r>
      <w:r>
        <w:t>] déposé par [</w:t>
      </w:r>
      <w:r>
        <w:rPr>
          <w:i/>
          <w:iCs/>
          <w:highlight w:val="yellow"/>
        </w:rPr>
        <w:t>Nom du porteur / des co-porteurs</w:t>
      </w:r>
      <w:r>
        <w:t xml:space="preserve">], </w:t>
      </w:r>
      <w:r w:rsidR="00801953">
        <w:t>dont le budget</w:t>
      </w:r>
      <w:r>
        <w:t xml:space="preserve"> pourra être hébergé au sein de notre laboratoire.</w:t>
      </w:r>
    </w:p>
    <w:p w14:paraId="4D3BE9CC" w14:textId="77777777" w:rsidR="008E375C" w:rsidRDefault="00152936">
      <w:r>
        <w:t>Pour faire valoir ce que de droit,</w:t>
      </w:r>
    </w:p>
    <w:p w14:paraId="0E8515E6" w14:textId="77777777" w:rsidR="008E375C" w:rsidRDefault="00152936">
      <w:r>
        <w:t>[</w:t>
      </w:r>
      <w:r>
        <w:rPr>
          <w:highlight w:val="yellow"/>
        </w:rPr>
        <w:t>Signature de la direction du laboratoire</w:t>
      </w:r>
      <w:r>
        <w:t>]</w:t>
      </w:r>
    </w:p>
    <w:p w14:paraId="22A5C36A" w14:textId="77777777" w:rsidR="008E375C" w:rsidRDefault="008E375C">
      <w:pPr>
        <w:rPr>
          <w:color w:val="000000" w:themeColor="text1"/>
        </w:rPr>
      </w:pPr>
    </w:p>
    <w:sectPr w:rsidR="008E375C">
      <w:headerReference w:type="default" r:id="rId10"/>
      <w:pgSz w:w="11906" w:h="16838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0D9DB" w14:textId="77777777" w:rsidR="00152936" w:rsidRDefault="00152936">
      <w:pPr>
        <w:spacing w:after="0" w:line="240" w:lineRule="auto"/>
      </w:pPr>
      <w:r>
        <w:separator/>
      </w:r>
    </w:p>
  </w:endnote>
  <w:endnote w:type="continuationSeparator" w:id="0">
    <w:p w14:paraId="61D4FC26" w14:textId="77777777" w:rsidR="00152936" w:rsidRDefault="00152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E6B3F" w14:textId="77777777" w:rsidR="00152936" w:rsidRDefault="00152936">
      <w:pPr>
        <w:spacing w:after="0" w:line="240" w:lineRule="auto"/>
      </w:pPr>
      <w:r>
        <w:separator/>
      </w:r>
    </w:p>
  </w:footnote>
  <w:footnote w:type="continuationSeparator" w:id="0">
    <w:p w14:paraId="04655926" w14:textId="77777777" w:rsidR="00152936" w:rsidRDefault="00152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D9EA" w14:textId="77777777" w:rsidR="008E375C" w:rsidRDefault="00152936">
    <w:pPr>
      <w:pStyle w:val="En-tte"/>
    </w:pPr>
    <w:r>
      <w:rPr>
        <w:noProof/>
      </w:rPr>
      <mc:AlternateContent>
        <mc:Choice Requires="wpg">
          <w:drawing>
            <wp:inline distT="0" distB="0" distL="0" distR="0" wp14:anchorId="6648B137" wp14:editId="0DC37ED3">
              <wp:extent cx="808271" cy="793210"/>
              <wp:effectExtent l="0" t="0" r="0" b="0"/>
              <wp:docPr id="1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4992065" name="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808270" cy="79320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63.64pt;height:62.46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t xml:space="preserve">  </w:t>
    </w:r>
    <w:r>
      <w:rPr>
        <w:noProof/>
      </w:rPr>
      <mc:AlternateContent>
        <mc:Choice Requires="wpg">
          <w:drawing>
            <wp:inline distT="0" distB="0" distL="0" distR="0" wp14:anchorId="1FE51116" wp14:editId="31CD47D1">
              <wp:extent cx="1095323" cy="761912"/>
              <wp:effectExtent l="0" t="0" r="0" b="0"/>
              <wp:docPr id="2" name="Imag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0120067" name="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095323" cy="76191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86.25pt;height:59.99pt;mso-wrap-distance-left:0.00pt;mso-wrap-distance-top:0.00pt;mso-wrap-distance-right:0.00pt;mso-wrap-distance-bottom:0.00pt;z-index:1;" stroked="false">
              <v:imagedata r:id="rId4" o:title=""/>
              <o:lock v:ext="edit" rotation="t"/>
            </v:shape>
          </w:pict>
        </mc:Fallback>
      </mc:AlternateContent>
    </w:r>
    <w:r>
      <w:t xml:space="preserve">  </w:t>
    </w:r>
    <w:r>
      <w:rPr>
        <w:noProof/>
      </w:rPr>
      <mc:AlternateContent>
        <mc:Choice Requires="wpg">
          <w:drawing>
            <wp:inline distT="0" distB="0" distL="0" distR="0" wp14:anchorId="2B48FA10" wp14:editId="29AE0930">
              <wp:extent cx="1076325" cy="826961"/>
              <wp:effectExtent l="0" t="0" r="0" b="0"/>
              <wp:docPr id="3" name="Imag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0358385" name=""/>
                      <pic:cNvPicPr>
                        <a:picLocks noChangeAspect="1"/>
                      </pic:cNvPicPr>
                    </pic:nvPicPr>
                    <pic:blipFill>
                      <a:blip r:embed="rId5"/>
                      <a:srcRect l="5820" r="7075"/>
                      <a:stretch/>
                    </pic:blipFill>
                    <pic:spPr bwMode="auto">
                      <a:xfrm>
                        <a:off x="0" y="0"/>
                        <a:ext cx="1076324" cy="8269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width:84.75pt;height:65.12pt;mso-wrap-distance-left:0.00pt;mso-wrap-distance-top:0.00pt;mso-wrap-distance-right:0.00pt;mso-wrap-distance-bottom:0.00pt;z-index:1;" stroked="false">
              <v:imagedata r:id="rId6" o:title="" croptop="0f" cropleft="3814f" cropbottom="0f" cropright="4637f"/>
              <o:lock v:ext="edit" rotation="t"/>
            </v:shape>
          </w:pict>
        </mc:Fallback>
      </mc:AlternateContent>
    </w:r>
    <w:r>
      <w:t xml:space="preserve"> </w:t>
    </w:r>
    <w:r>
      <w:rPr>
        <w:noProof/>
      </w:rPr>
      <mc:AlternateContent>
        <mc:Choice Requires="wpg">
          <w:drawing>
            <wp:inline distT="0" distB="0" distL="0" distR="0" wp14:anchorId="14A333F5" wp14:editId="540CF659">
              <wp:extent cx="789525" cy="764723"/>
              <wp:effectExtent l="0" t="0" r="0" b="0"/>
              <wp:docPr id="4" name="Imag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0417575" name=""/>
                      <pic:cNvPicPr>
                        <a:picLocks noChangeAspect="1"/>
                      </pic:cNvPicPr>
                    </pic:nvPicPr>
                    <pic:blipFill>
                      <a:blip r:embed="rId7"/>
                      <a:stretch/>
                    </pic:blipFill>
                    <pic:spPr bwMode="auto">
                      <a:xfrm>
                        <a:off x="0" y="0"/>
                        <a:ext cx="789524" cy="7647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width:62.17pt;height:60.21pt;mso-wrap-distance-left:0.00pt;mso-wrap-distance-top:0.00pt;mso-wrap-distance-right:0.00pt;mso-wrap-distance-bottom:0.00pt;z-index:1;" stroked="false">
              <v:imagedata r:id="rId8" o:title=""/>
              <o:lock v:ext="edit" rotation="t"/>
            </v:shape>
          </w:pict>
        </mc:Fallback>
      </mc:AlternateContent>
    </w:r>
    <w:r>
      <w:t xml:space="preserve">  </w:t>
    </w:r>
    <w:r>
      <w:rPr>
        <w:noProof/>
      </w:rPr>
      <mc:AlternateContent>
        <mc:Choice Requires="wpg">
          <w:drawing>
            <wp:inline distT="0" distB="0" distL="0" distR="0" wp14:anchorId="1053A4F4" wp14:editId="73EBD857">
              <wp:extent cx="625420" cy="848028"/>
              <wp:effectExtent l="0" t="0" r="0" b="0"/>
              <wp:docPr id="5" name="Imag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9840669" name=""/>
                      <pic:cNvPicPr>
                        <a:picLocks noChangeAspect="1"/>
                      </pic:cNvPicPr>
                    </pic:nvPicPr>
                    <pic:blipFill>
                      <a:blip r:embed="rId9"/>
                      <a:srcRect l="24200" r="25227"/>
                      <a:stretch/>
                    </pic:blipFill>
                    <pic:spPr bwMode="auto">
                      <a:xfrm>
                        <a:off x="0" y="0"/>
                        <a:ext cx="625420" cy="8480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width:49.25pt;height:66.77pt;mso-wrap-distance-left:0.00pt;mso-wrap-distance-top:0.00pt;mso-wrap-distance-right:0.00pt;mso-wrap-distance-bottom:0.00pt;z-index:1;" stroked="false">
              <v:imagedata r:id="rId10" o:title="" croptop="0f" cropleft="15860f" cropbottom="0f" cropright="16533f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674B5"/>
    <w:multiLevelType w:val="multilevel"/>
    <w:tmpl w:val="05E68954"/>
    <w:lvl w:ilvl="0">
      <w:start w:val="1"/>
      <w:numFmt w:val="bullet"/>
      <w:lvlText w:val="o"/>
      <w:lvlJc w:val="left"/>
      <w:pPr>
        <w:ind w:left="709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BE05052"/>
    <w:multiLevelType w:val="multilevel"/>
    <w:tmpl w:val="06B22F0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C2507CB"/>
    <w:multiLevelType w:val="multilevel"/>
    <w:tmpl w:val="A2D40D66"/>
    <w:lvl w:ilvl="0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E051B34"/>
    <w:multiLevelType w:val="multilevel"/>
    <w:tmpl w:val="84F2BFBA"/>
    <w:lvl w:ilvl="0">
      <w:start w:val="1"/>
      <w:numFmt w:val="upperRoman"/>
      <w:lvlText w:val="%1."/>
      <w:lvlJc w:val="right"/>
      <w:pPr>
        <w:ind w:left="1418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4" w15:restartNumberingAfterBreak="0">
    <w:nsid w:val="0E114B8B"/>
    <w:multiLevelType w:val="multilevel"/>
    <w:tmpl w:val="B93E0072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2C550CE"/>
    <w:multiLevelType w:val="multilevel"/>
    <w:tmpl w:val="5B1E1C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F739CE"/>
    <w:multiLevelType w:val="multilevel"/>
    <w:tmpl w:val="EA94EF74"/>
    <w:lvl w:ilvl="0">
      <w:start w:val="1"/>
      <w:numFmt w:val="upperRoman"/>
      <w:lvlText w:val="%1."/>
      <w:lvlJc w:val="righ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3F53F3E"/>
    <w:multiLevelType w:val="multilevel"/>
    <w:tmpl w:val="C07AAD0E"/>
    <w:lvl w:ilvl="0">
      <w:start w:val="1"/>
      <w:numFmt w:val="upperRoman"/>
      <w:lvlText w:val="%1."/>
      <w:lvlJc w:val="right"/>
      <w:pPr>
        <w:ind w:left="1418" w:hanging="360"/>
      </w:pPr>
    </w:lvl>
    <w:lvl w:ilvl="1">
      <w:start w:val="1"/>
      <w:numFmt w:val="lowerLetter"/>
      <w:lvlText w:val="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8" w15:restartNumberingAfterBreak="0">
    <w:nsid w:val="162961B7"/>
    <w:multiLevelType w:val="multilevel"/>
    <w:tmpl w:val="89446DBA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1690588C"/>
    <w:multiLevelType w:val="multilevel"/>
    <w:tmpl w:val="EB0CC5A8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0673823"/>
    <w:multiLevelType w:val="multilevel"/>
    <w:tmpl w:val="6698503C"/>
    <w:lvl w:ilvl="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§"/>
      <w:lvlJc w:val="left"/>
      <w:pPr>
        <w:ind w:left="1440" w:hanging="360"/>
      </w:pPr>
      <w:rPr>
        <w:rFonts w:ascii="Wingdings" w:eastAsia="Wingdings" w:hAnsi="Wingdings" w:cs="Wingdings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4C60A10"/>
    <w:multiLevelType w:val="multilevel"/>
    <w:tmpl w:val="7DD4BEA2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7203467"/>
    <w:multiLevelType w:val="multilevel"/>
    <w:tmpl w:val="E850F40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81B42A8"/>
    <w:multiLevelType w:val="multilevel"/>
    <w:tmpl w:val="6C6617F4"/>
    <w:lvl w:ilvl="0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299F6BA9"/>
    <w:multiLevelType w:val="multilevel"/>
    <w:tmpl w:val="31B8D988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2EDF4C9B"/>
    <w:multiLevelType w:val="multilevel"/>
    <w:tmpl w:val="BD98EF72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2FA3417E"/>
    <w:multiLevelType w:val="multilevel"/>
    <w:tmpl w:val="7D72E73C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7" w15:restartNumberingAfterBreak="0">
    <w:nsid w:val="30032E49"/>
    <w:multiLevelType w:val="multilevel"/>
    <w:tmpl w:val="6DCA4862"/>
    <w:lvl w:ilvl="0">
      <w:start w:val="1"/>
      <w:numFmt w:val="upperRoman"/>
      <w:lvlText w:val="%1."/>
      <w:lvlJc w:val="righ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 w15:restartNumberingAfterBreak="0">
    <w:nsid w:val="3A77339A"/>
    <w:multiLevelType w:val="multilevel"/>
    <w:tmpl w:val="58227870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highlight w:val="white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  <w:highlight w:val="white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3FC22ABA"/>
    <w:multiLevelType w:val="multilevel"/>
    <w:tmpl w:val="E7CC0952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44C870C7"/>
    <w:multiLevelType w:val="multilevel"/>
    <w:tmpl w:val="FAFE8994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466D40F2"/>
    <w:multiLevelType w:val="multilevel"/>
    <w:tmpl w:val="C774276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53BD496F"/>
    <w:multiLevelType w:val="multilevel"/>
    <w:tmpl w:val="79508890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5F725728"/>
    <w:multiLevelType w:val="multilevel"/>
    <w:tmpl w:val="75326960"/>
    <w:lvl w:ilvl="0">
      <w:start w:val="1"/>
      <w:numFmt w:val="upperRoman"/>
      <w:lvlText w:val="%1."/>
      <w:lvlJc w:val="right"/>
      <w:pPr>
        <w:ind w:left="1418" w:hanging="360"/>
      </w:pPr>
    </w:lvl>
    <w:lvl w:ilvl="1">
      <w:start w:val="1"/>
      <w:numFmt w:val="lowerLetter"/>
      <w:lvlText w:val="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24" w15:restartNumberingAfterBreak="0">
    <w:nsid w:val="69B20E20"/>
    <w:multiLevelType w:val="multilevel"/>
    <w:tmpl w:val="280C9A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4B7FBF"/>
    <w:multiLevelType w:val="multilevel"/>
    <w:tmpl w:val="FFC8276A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71713AAC"/>
    <w:multiLevelType w:val="multilevel"/>
    <w:tmpl w:val="8C4E1236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77D463BC"/>
    <w:multiLevelType w:val="multilevel"/>
    <w:tmpl w:val="F8D8147A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78A637FF"/>
    <w:multiLevelType w:val="multilevel"/>
    <w:tmpl w:val="0032F646"/>
    <w:lvl w:ilvl="0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7B066553"/>
    <w:multiLevelType w:val="multilevel"/>
    <w:tmpl w:val="6C4876B4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7B5C514E"/>
    <w:multiLevelType w:val="multilevel"/>
    <w:tmpl w:val="7BF60BDE"/>
    <w:lvl w:ilvl="0">
      <w:start w:val="1"/>
      <w:numFmt w:val="upperRoman"/>
      <w:lvlText w:val="%1."/>
      <w:lvlJc w:val="righ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25"/>
  </w:num>
  <w:num w:numId="5">
    <w:abstractNumId w:val="2"/>
  </w:num>
  <w:num w:numId="6">
    <w:abstractNumId w:val="27"/>
  </w:num>
  <w:num w:numId="7">
    <w:abstractNumId w:val="28"/>
  </w:num>
  <w:num w:numId="8">
    <w:abstractNumId w:val="13"/>
  </w:num>
  <w:num w:numId="9">
    <w:abstractNumId w:val="3"/>
  </w:num>
  <w:num w:numId="10">
    <w:abstractNumId w:val="30"/>
  </w:num>
  <w:num w:numId="11">
    <w:abstractNumId w:val="6"/>
  </w:num>
  <w:num w:numId="12">
    <w:abstractNumId w:val="23"/>
  </w:num>
  <w:num w:numId="13">
    <w:abstractNumId w:val="17"/>
  </w:num>
  <w:num w:numId="14">
    <w:abstractNumId w:val="7"/>
  </w:num>
  <w:num w:numId="15">
    <w:abstractNumId w:val="1"/>
  </w:num>
  <w:num w:numId="16">
    <w:abstractNumId w:val="12"/>
  </w:num>
  <w:num w:numId="17">
    <w:abstractNumId w:val="10"/>
  </w:num>
  <w:num w:numId="18">
    <w:abstractNumId w:val="18"/>
  </w:num>
  <w:num w:numId="19">
    <w:abstractNumId w:val="9"/>
  </w:num>
  <w:num w:numId="20">
    <w:abstractNumId w:val="14"/>
  </w:num>
  <w:num w:numId="21">
    <w:abstractNumId w:val="19"/>
  </w:num>
  <w:num w:numId="22">
    <w:abstractNumId w:val="4"/>
  </w:num>
  <w:num w:numId="23">
    <w:abstractNumId w:val="22"/>
  </w:num>
  <w:num w:numId="24">
    <w:abstractNumId w:val="26"/>
  </w:num>
  <w:num w:numId="25">
    <w:abstractNumId w:val="15"/>
  </w:num>
  <w:num w:numId="26">
    <w:abstractNumId w:val="29"/>
  </w:num>
  <w:num w:numId="27">
    <w:abstractNumId w:val="16"/>
  </w:num>
  <w:num w:numId="28">
    <w:abstractNumId w:val="24"/>
  </w:num>
  <w:num w:numId="29">
    <w:abstractNumId w:val="5"/>
  </w:num>
  <w:num w:numId="30">
    <w:abstractNumId w:val="20"/>
  </w:num>
  <w:num w:numId="31">
    <w:abstractNumId w:val="18"/>
  </w:num>
  <w:num w:numId="32">
    <w:abstractNumId w:val="21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75C"/>
    <w:rsid w:val="00152936"/>
    <w:rsid w:val="00801953"/>
    <w:rsid w:val="008E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4A02E"/>
  <w15:docId w15:val="{B1A494A1-0531-467C-A6B2-7ED073A3A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Policepardfaut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FootnoteTextChar">
    <w:name w:val="Footnote Text Char"/>
    <w:basedOn w:val="Policepardfaut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Policepardfaut"/>
    <w:uiPriority w:val="99"/>
    <w:semiHidden/>
    <w:rPr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ai-cluster.univ-grenoble-alpes.fr/medias/fichier/cveuropeanformat-ok-1-_1757948172582-doc?ID_FICHE=1269485&amp;INLINE=FALS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ai-cluster.univ-grenoble-alpes.fr/medias/fichier/cveuropeanformat-ok-1-_1757948172582-doc?ID_FICHE=1269485&amp;INLINE=FAL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iai-cluster.univ-grenoble-alpes.fr/research/ongoing-calls/call-for-exploratory-projects-2025-2026-1631299.kjsp?RH=1744016045316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EMELINE LANGLOIS</cp:lastModifiedBy>
  <cp:revision>31</cp:revision>
  <dcterms:created xsi:type="dcterms:W3CDTF">2025-09-30T12:34:00Z</dcterms:created>
  <dcterms:modified xsi:type="dcterms:W3CDTF">2025-10-07T09:54:00Z</dcterms:modified>
</cp:coreProperties>
</file>